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CF0" w:rsidRPr="0070507F" w:rsidRDefault="00D32628" w:rsidP="00F93347">
      <w:pPr>
        <w:spacing w:line="276" w:lineRule="auto"/>
        <w:rPr>
          <w:rFonts w:ascii="Arial" w:hAnsi="Arial" w:cs="Arial"/>
          <w:b/>
          <w:sz w:val="28"/>
          <w:szCs w:val="20"/>
        </w:rPr>
      </w:pPr>
      <w:r>
        <w:rPr>
          <w:rFonts w:ascii="Arial" w:hAnsi="Arial" w:cs="Arial"/>
          <w:b/>
          <w:sz w:val="28"/>
          <w:szCs w:val="20"/>
        </w:rPr>
        <w:t>Zukunftssichere Filtertechnik für Biomasse</w:t>
      </w:r>
    </w:p>
    <w:p w:rsidR="00D43192" w:rsidRPr="0070507F" w:rsidRDefault="00D43192" w:rsidP="00F93347">
      <w:pPr>
        <w:spacing w:line="276" w:lineRule="auto"/>
        <w:rPr>
          <w:rFonts w:ascii="Arial" w:hAnsi="Arial" w:cs="Arial"/>
          <w:sz w:val="24"/>
          <w:szCs w:val="20"/>
        </w:rPr>
      </w:pPr>
    </w:p>
    <w:p w:rsidR="0070507F" w:rsidRPr="0070507F" w:rsidRDefault="00D32628" w:rsidP="00F93347">
      <w:pPr>
        <w:spacing w:line="276" w:lineRule="auto"/>
        <w:rPr>
          <w:rFonts w:ascii="Arial" w:hAnsi="Arial" w:cs="Arial"/>
          <w:b/>
          <w:sz w:val="24"/>
          <w:szCs w:val="20"/>
        </w:rPr>
      </w:pPr>
      <w:r>
        <w:rPr>
          <w:rFonts w:ascii="Arial" w:hAnsi="Arial" w:cs="Arial"/>
          <w:b/>
          <w:sz w:val="24"/>
          <w:szCs w:val="20"/>
        </w:rPr>
        <w:t>Elektrischer Staubabscheider von Biokompakt unterschreitet gesetzliche Emissions-Grenzwerte deutlich</w:t>
      </w:r>
    </w:p>
    <w:p w:rsidR="00D43192" w:rsidRPr="00D43192" w:rsidRDefault="00D43192" w:rsidP="00F93347">
      <w:pPr>
        <w:spacing w:line="276" w:lineRule="auto"/>
        <w:rPr>
          <w:rFonts w:ascii="Arial" w:hAnsi="Arial" w:cs="Arial"/>
          <w:szCs w:val="20"/>
        </w:rPr>
      </w:pPr>
    </w:p>
    <w:p w:rsidR="00D43192" w:rsidRPr="00A96B62" w:rsidRDefault="00275E69" w:rsidP="00F93347">
      <w:pPr>
        <w:spacing w:line="276" w:lineRule="auto"/>
        <w:rPr>
          <w:rFonts w:ascii="Arial" w:hAnsi="Arial" w:cs="Arial"/>
          <w:b/>
        </w:rPr>
      </w:pPr>
      <w:r>
        <w:rPr>
          <w:rFonts w:ascii="Arial" w:hAnsi="Arial" w:cs="Arial"/>
          <w:b/>
        </w:rPr>
        <w:t xml:space="preserve">Der </w:t>
      </w:r>
      <w:r w:rsidR="00E77875">
        <w:rPr>
          <w:rFonts w:ascii="Arial" w:hAnsi="Arial" w:cs="Arial"/>
          <w:b/>
        </w:rPr>
        <w:t xml:space="preserve">Biomassespezialist </w:t>
      </w:r>
      <w:r>
        <w:rPr>
          <w:rFonts w:ascii="Arial" w:hAnsi="Arial" w:cs="Arial"/>
          <w:b/>
        </w:rPr>
        <w:t xml:space="preserve">Biokompakt stattet ab sofort </w:t>
      </w:r>
      <w:r w:rsidR="00E77875">
        <w:rPr>
          <w:rFonts w:ascii="Arial" w:hAnsi="Arial" w:cs="Arial"/>
          <w:b/>
        </w:rPr>
        <w:t>alle Heizkessel seiner Baureihe ECO bis 135 kW mit einem hoch effizienten, elektrostatischen Filter aus. Dank dieses integrierten elektrischen Staubabscheiders liegen die Emissionswerte</w:t>
      </w:r>
      <w:r w:rsidR="00B9292D">
        <w:rPr>
          <w:rFonts w:ascii="Arial" w:hAnsi="Arial" w:cs="Arial"/>
          <w:b/>
        </w:rPr>
        <w:t xml:space="preserve"> der Biomasseheizung deutlich unter den gesetzlich festgelegten Grenzwerten. </w:t>
      </w:r>
    </w:p>
    <w:p w:rsidR="00D43192" w:rsidRPr="00A96B62" w:rsidRDefault="00D43192" w:rsidP="00F93347">
      <w:pPr>
        <w:spacing w:line="276" w:lineRule="auto"/>
        <w:rPr>
          <w:rFonts w:ascii="Arial" w:hAnsi="Arial" w:cs="Arial"/>
        </w:rPr>
      </w:pPr>
    </w:p>
    <w:p w:rsidR="00D43192" w:rsidRPr="00A96B62" w:rsidRDefault="00A57355" w:rsidP="00F93347">
      <w:pPr>
        <w:spacing w:line="276" w:lineRule="auto"/>
        <w:rPr>
          <w:rFonts w:ascii="Arial" w:hAnsi="Arial" w:cs="Arial"/>
          <w:b/>
        </w:rPr>
      </w:pPr>
      <w:r w:rsidRPr="00A96B62">
        <w:rPr>
          <w:rFonts w:ascii="Arial" w:hAnsi="Arial" w:cs="Arial"/>
          <w:b/>
        </w:rPr>
        <w:t>Weg vom Öl, hin zur Selbstversorgung mit Biomasse</w:t>
      </w:r>
    </w:p>
    <w:p w:rsidR="00B9292D" w:rsidRDefault="00B9292D" w:rsidP="00F93347">
      <w:pPr>
        <w:spacing w:line="276" w:lineRule="auto"/>
        <w:rPr>
          <w:rFonts w:ascii="Arial" w:hAnsi="Arial" w:cs="Arial"/>
        </w:rPr>
      </w:pPr>
      <w:r>
        <w:rPr>
          <w:rFonts w:ascii="Arial" w:hAnsi="Arial" w:cs="Arial"/>
        </w:rPr>
        <w:t xml:space="preserve">Der integrierte elektrische Staubabscheider von Biokompakt ist eine Eigenentwicklung des Biomassespezialisten. Er wird in allen Biomasseanlagen der Baureihe ECO bis zu einer Leistung von 135 kW eingebaut. Bei Holzpellets und Hackschnitzeln wird so ein maximaler Staubgehalt von 20 mg je Kubikmeter Abgas erreicht. </w:t>
      </w:r>
      <w:r w:rsidR="00D32628">
        <w:rPr>
          <w:rFonts w:ascii="Arial" w:hAnsi="Arial" w:cs="Arial"/>
        </w:rPr>
        <w:t xml:space="preserve">Damit sind die Anlagen zukunftssicher und auch für künftige Verschärfungen der gesetzlichen Grenzwerte gerüstet. </w:t>
      </w:r>
      <w:r>
        <w:rPr>
          <w:rFonts w:ascii="Arial" w:hAnsi="Arial" w:cs="Arial"/>
        </w:rPr>
        <w:t xml:space="preserve">Auch bei anderen Biomasse-Brennstoffen mit höherem Staubgehalt lassen sich hervorragende Emissionswerte erzielen. </w:t>
      </w:r>
      <w:r w:rsidR="004F4D80">
        <w:rPr>
          <w:rFonts w:ascii="Arial" w:hAnsi="Arial" w:cs="Arial"/>
        </w:rPr>
        <w:t xml:space="preserve">Entsprechende Prüfzeugnisse des TÜV Süd </w:t>
      </w:r>
      <w:r w:rsidR="00D32628">
        <w:rPr>
          <w:rFonts w:ascii="Arial" w:hAnsi="Arial" w:cs="Arial"/>
        </w:rPr>
        <w:t xml:space="preserve">liegen bereits für je eine Heizanlage mit Pellets und eine mit Hackschnitzeln vor. </w:t>
      </w:r>
    </w:p>
    <w:p w:rsidR="00B9292D" w:rsidRDefault="00B9292D" w:rsidP="00F93347">
      <w:pPr>
        <w:spacing w:line="276" w:lineRule="auto"/>
        <w:rPr>
          <w:rFonts w:ascii="Arial" w:hAnsi="Arial" w:cs="Arial"/>
        </w:rPr>
      </w:pPr>
    </w:p>
    <w:p w:rsidR="00D32628" w:rsidRPr="00D32628" w:rsidRDefault="00D32628" w:rsidP="00F93347">
      <w:pPr>
        <w:spacing w:line="276" w:lineRule="auto"/>
        <w:rPr>
          <w:rFonts w:ascii="Arial" w:hAnsi="Arial" w:cs="Arial"/>
          <w:b/>
        </w:rPr>
      </w:pPr>
      <w:r w:rsidRPr="00D32628">
        <w:rPr>
          <w:rFonts w:ascii="Arial" w:hAnsi="Arial" w:cs="Arial"/>
          <w:b/>
        </w:rPr>
        <w:t>Kompakte Bauform dank Vollintegration in die Heizanlage</w:t>
      </w:r>
    </w:p>
    <w:p w:rsidR="00B9292D" w:rsidRDefault="00B9292D" w:rsidP="00F93347">
      <w:pPr>
        <w:spacing w:line="276" w:lineRule="auto"/>
        <w:rPr>
          <w:rFonts w:ascii="Arial" w:hAnsi="Arial" w:cs="Arial"/>
        </w:rPr>
      </w:pPr>
      <w:r>
        <w:rPr>
          <w:rFonts w:ascii="Arial" w:hAnsi="Arial" w:cs="Arial"/>
        </w:rPr>
        <w:t>Ein besonderer Vorte</w:t>
      </w:r>
      <w:r w:rsidR="004F4D80">
        <w:rPr>
          <w:rFonts w:ascii="Arial" w:hAnsi="Arial" w:cs="Arial"/>
        </w:rPr>
        <w:t>i</w:t>
      </w:r>
      <w:r>
        <w:rPr>
          <w:rFonts w:ascii="Arial" w:hAnsi="Arial" w:cs="Arial"/>
        </w:rPr>
        <w:t xml:space="preserve">l der nachgeschalteten Filtertechnik ist ihre Integration in den Heizkessel. Der Filter sitzt im letzten </w:t>
      </w:r>
      <w:proofErr w:type="spellStart"/>
      <w:r w:rsidR="00275E69">
        <w:rPr>
          <w:rFonts w:ascii="Arial" w:hAnsi="Arial" w:cs="Arial"/>
        </w:rPr>
        <w:t>Rauchzug</w:t>
      </w:r>
      <w:proofErr w:type="spellEnd"/>
      <w:r>
        <w:rPr>
          <w:rFonts w:ascii="Arial" w:hAnsi="Arial" w:cs="Arial"/>
        </w:rPr>
        <w:t xml:space="preserve"> der Nachschalt-Heizflächen, in denen die Wärmeübergabe stattfindet</w:t>
      </w:r>
      <w:r w:rsidR="004F4D80">
        <w:rPr>
          <w:rFonts w:ascii="Arial" w:hAnsi="Arial" w:cs="Arial"/>
        </w:rPr>
        <w:t xml:space="preserve">. Durch diese Platzierung in der Heizanlage entsteht kein zusätzlicher Raumbedarf. Die Anlage mit Filter besitzt die gleichen kompakten Außenmaße wie ansonsten baugleiche Kessel ohne den Filter. Ein weiterer Vorteil der Integration ist die Einbindung des Filters in die vorhandene elektronische Kesselsteuerung. Dadurch ist keine zusätzliche Regeltechnik erforderlich. </w:t>
      </w:r>
    </w:p>
    <w:p w:rsidR="004F4D80" w:rsidRDefault="004F4D80" w:rsidP="00F93347">
      <w:pPr>
        <w:spacing w:line="276" w:lineRule="auto"/>
        <w:rPr>
          <w:rFonts w:ascii="Arial" w:hAnsi="Arial" w:cs="Arial"/>
        </w:rPr>
      </w:pPr>
    </w:p>
    <w:p w:rsidR="00D32628" w:rsidRPr="00D32628" w:rsidRDefault="00D32628" w:rsidP="00F93347">
      <w:pPr>
        <w:spacing w:line="276" w:lineRule="auto"/>
        <w:rPr>
          <w:rFonts w:ascii="Arial" w:hAnsi="Arial" w:cs="Arial"/>
          <w:b/>
        </w:rPr>
      </w:pPr>
      <w:r w:rsidRPr="00D32628">
        <w:rPr>
          <w:rFonts w:ascii="Arial" w:hAnsi="Arial" w:cs="Arial"/>
          <w:b/>
        </w:rPr>
        <w:t>Wartungsarm durch Selbstreinigung</w:t>
      </w:r>
    </w:p>
    <w:p w:rsidR="004F4D80" w:rsidRDefault="004F4D80" w:rsidP="00F93347">
      <w:pPr>
        <w:spacing w:line="276" w:lineRule="auto"/>
        <w:rPr>
          <w:rFonts w:ascii="Arial" w:hAnsi="Arial" w:cs="Arial"/>
        </w:rPr>
      </w:pPr>
      <w:r>
        <w:rPr>
          <w:rFonts w:ascii="Arial" w:hAnsi="Arial" w:cs="Arial"/>
        </w:rPr>
        <w:t xml:space="preserve">Der neue elektrische Staubabscheider ist wartungsarm. Er besitzt zur automatischen Selbstreinigung eine Spezial-Hochspannungselektrode. </w:t>
      </w:r>
      <w:r w:rsidR="00D32628">
        <w:rPr>
          <w:rFonts w:ascii="Arial" w:hAnsi="Arial" w:cs="Arial"/>
        </w:rPr>
        <w:t xml:space="preserve">Die Filtertechnik lässt sich auch nachträglich in alle Biokompakt-Heizanlagen der Baureihe ECO ab Baujahr 2007 einbauen. Für die Integration sind lediglich kleinere Umbauten nötig. </w:t>
      </w:r>
    </w:p>
    <w:p w:rsidR="004F4D80" w:rsidRDefault="004F4D80" w:rsidP="00F93347">
      <w:pPr>
        <w:spacing w:line="276" w:lineRule="auto"/>
        <w:rPr>
          <w:rFonts w:ascii="Arial" w:hAnsi="Arial" w:cs="Arial"/>
        </w:rPr>
      </w:pPr>
    </w:p>
    <w:p w:rsidR="009A75EC" w:rsidRPr="00A96B62" w:rsidRDefault="009A75EC" w:rsidP="00F93347">
      <w:pPr>
        <w:spacing w:line="276" w:lineRule="auto"/>
        <w:rPr>
          <w:rFonts w:ascii="Arial" w:hAnsi="Arial" w:cs="Arial"/>
          <w:b/>
        </w:rPr>
      </w:pPr>
      <w:r w:rsidRPr="00A96B62">
        <w:rPr>
          <w:rFonts w:ascii="Arial" w:hAnsi="Arial" w:cs="Arial"/>
          <w:b/>
        </w:rPr>
        <w:t xml:space="preserve">Mehr Informationen unter </w:t>
      </w:r>
      <w:r w:rsidR="000206D0" w:rsidRPr="00A96B62">
        <w:rPr>
          <w:rFonts w:ascii="Arial" w:hAnsi="Arial" w:cs="Arial"/>
          <w:b/>
        </w:rPr>
        <w:t>www.biokompakt.com</w:t>
      </w:r>
    </w:p>
    <w:p w:rsidR="00F93347" w:rsidRDefault="00F93347" w:rsidP="00F93347">
      <w:pPr>
        <w:spacing w:after="200" w:line="276" w:lineRule="auto"/>
        <w:rPr>
          <w:rFonts w:ascii="Arial" w:hAnsi="Arial" w:cs="Arial"/>
        </w:rPr>
      </w:pPr>
      <w:r>
        <w:rPr>
          <w:rFonts w:ascii="Arial" w:hAnsi="Arial" w:cs="Arial"/>
        </w:rPr>
        <w:br w:type="page"/>
      </w:r>
    </w:p>
    <w:p w:rsidR="009A75EC" w:rsidRPr="00F93347" w:rsidRDefault="00F93347" w:rsidP="00F93347">
      <w:pPr>
        <w:spacing w:line="276" w:lineRule="auto"/>
        <w:rPr>
          <w:rFonts w:ascii="Arial" w:hAnsi="Arial" w:cs="Arial"/>
          <w:b/>
        </w:rPr>
      </w:pPr>
      <w:r>
        <w:rPr>
          <w:rFonts w:ascii="Arial" w:hAnsi="Arial" w:cs="Arial"/>
          <w:b/>
        </w:rPr>
        <w:lastRenderedPageBreak/>
        <w:t>Bildunterschrift:</w:t>
      </w:r>
    </w:p>
    <w:p w:rsidR="00F93347" w:rsidRDefault="00F93347" w:rsidP="00F93347">
      <w:pPr>
        <w:spacing w:line="276" w:lineRule="auto"/>
        <w:rPr>
          <w:rFonts w:ascii="Arial" w:hAnsi="Arial" w:cs="Arial"/>
        </w:rPr>
      </w:pPr>
    </w:p>
    <w:p w:rsidR="00F93347" w:rsidRPr="00F93347" w:rsidRDefault="00F93347" w:rsidP="00F93347">
      <w:pPr>
        <w:spacing w:line="276" w:lineRule="auto"/>
        <w:rPr>
          <w:rFonts w:ascii="Arial" w:hAnsi="Arial" w:cs="Arial"/>
          <w:i/>
        </w:rPr>
      </w:pPr>
      <w:r w:rsidRPr="00F93347">
        <w:rPr>
          <w:rFonts w:ascii="Arial" w:hAnsi="Arial" w:cs="Arial"/>
          <w:i/>
        </w:rPr>
        <w:t>[Biokompakt_ECO_150.jpg]</w:t>
      </w:r>
    </w:p>
    <w:p w:rsidR="00F93347" w:rsidRPr="00A96B62" w:rsidRDefault="002E45E6" w:rsidP="00F93347">
      <w:pPr>
        <w:spacing w:line="276" w:lineRule="auto"/>
        <w:rPr>
          <w:rFonts w:ascii="Arial" w:hAnsi="Arial" w:cs="Arial"/>
        </w:rPr>
      </w:pPr>
      <w:r>
        <w:rPr>
          <w:rFonts w:ascii="Arial" w:hAnsi="Arial" w:cs="Arial"/>
        </w:rPr>
        <w:t>Die</w:t>
      </w:r>
      <w:r w:rsidR="00F93347">
        <w:rPr>
          <w:rFonts w:ascii="Arial" w:hAnsi="Arial" w:cs="Arial"/>
        </w:rPr>
        <w:t xml:space="preserve"> neuen, elektrischen Staubabscheider</w:t>
      </w:r>
      <w:r w:rsidR="00275E69">
        <w:rPr>
          <w:rFonts w:ascii="Arial" w:hAnsi="Arial" w:cs="Arial"/>
        </w:rPr>
        <w:t xml:space="preserve"> </w:t>
      </w:r>
      <w:r w:rsidR="00F93347">
        <w:rPr>
          <w:rFonts w:ascii="Arial" w:hAnsi="Arial" w:cs="Arial"/>
        </w:rPr>
        <w:t>von Biokompakt</w:t>
      </w:r>
      <w:r>
        <w:rPr>
          <w:rFonts w:ascii="Arial" w:hAnsi="Arial" w:cs="Arial"/>
        </w:rPr>
        <w:t xml:space="preserve"> sind</w:t>
      </w:r>
      <w:r w:rsidR="00F93347">
        <w:rPr>
          <w:rFonts w:ascii="Arial" w:hAnsi="Arial" w:cs="Arial"/>
        </w:rPr>
        <w:t xml:space="preserve"> </w:t>
      </w:r>
      <w:r w:rsidR="00275E69">
        <w:rPr>
          <w:rFonts w:ascii="Arial" w:hAnsi="Arial" w:cs="Arial"/>
        </w:rPr>
        <w:t xml:space="preserve">in die kompakten Heizanlagen integriert </w:t>
      </w:r>
      <w:r>
        <w:rPr>
          <w:rFonts w:ascii="Arial" w:hAnsi="Arial" w:cs="Arial"/>
        </w:rPr>
        <w:t>und benötigen</w:t>
      </w:r>
      <w:r w:rsidR="00275E69">
        <w:rPr>
          <w:rFonts w:ascii="Arial" w:hAnsi="Arial" w:cs="Arial"/>
        </w:rPr>
        <w:t xml:space="preserve"> </w:t>
      </w:r>
      <w:r>
        <w:rPr>
          <w:rFonts w:ascii="Arial" w:hAnsi="Arial" w:cs="Arial"/>
        </w:rPr>
        <w:t>keinen zusätzlichen Raum</w:t>
      </w:r>
      <w:r w:rsidR="00F93347">
        <w:rPr>
          <w:rFonts w:ascii="Arial" w:hAnsi="Arial" w:cs="Arial"/>
        </w:rPr>
        <w:t>.</w:t>
      </w:r>
      <w:r w:rsidR="00F93347">
        <w:rPr>
          <w:rFonts w:ascii="Arial" w:hAnsi="Arial" w:cs="Arial"/>
        </w:rPr>
        <w:br/>
        <w:t xml:space="preserve">Abbildung: Biokompakt </w:t>
      </w:r>
    </w:p>
    <w:p w:rsidR="0000068D" w:rsidRDefault="0000068D" w:rsidP="00F93347">
      <w:pPr>
        <w:spacing w:line="276" w:lineRule="auto"/>
        <w:rPr>
          <w:rFonts w:ascii="Arial" w:hAnsi="Arial" w:cs="Arial"/>
          <w:b/>
        </w:rPr>
      </w:pPr>
    </w:p>
    <w:p w:rsidR="0000068D" w:rsidRPr="00A96B62" w:rsidRDefault="0000068D" w:rsidP="00F93347">
      <w:pPr>
        <w:spacing w:line="276" w:lineRule="auto"/>
        <w:rPr>
          <w:rFonts w:ascii="Arial" w:hAnsi="Arial" w:cs="Arial"/>
          <w:b/>
        </w:rPr>
      </w:pPr>
    </w:p>
    <w:p w:rsidR="00AC7847" w:rsidRDefault="00AC7847" w:rsidP="00F93347">
      <w:pPr>
        <w:spacing w:line="276" w:lineRule="auto"/>
        <w:rPr>
          <w:rFonts w:ascii="Arial" w:hAnsi="Arial" w:cs="Arial"/>
          <w:b/>
          <w:szCs w:val="24"/>
          <w:lang w:val="de-AT"/>
        </w:rPr>
      </w:pPr>
      <w:r w:rsidRPr="005A1B77">
        <w:rPr>
          <w:rFonts w:ascii="Arial" w:hAnsi="Arial" w:cs="Arial"/>
          <w:b/>
          <w:szCs w:val="24"/>
          <w:lang w:val="de-AT"/>
        </w:rPr>
        <w:t>Leser- und Journalistenkontakt:</w:t>
      </w:r>
    </w:p>
    <w:p w:rsidR="00AC7847" w:rsidRPr="005A3AC9" w:rsidRDefault="00AC7847" w:rsidP="00F93347">
      <w:pPr>
        <w:tabs>
          <w:tab w:val="left" w:pos="4253"/>
        </w:tabs>
        <w:spacing w:line="276" w:lineRule="auto"/>
        <w:rPr>
          <w:rFonts w:ascii="Arial" w:hAnsi="Arial" w:cs="Arial"/>
          <w:szCs w:val="24"/>
          <w:lang w:val="de-AT"/>
        </w:rPr>
      </w:pPr>
      <w:r w:rsidRPr="005A3AC9">
        <w:rPr>
          <w:rFonts w:ascii="Arial" w:hAnsi="Arial" w:cs="Arial"/>
          <w:szCs w:val="24"/>
          <w:lang w:val="de-AT"/>
        </w:rPr>
        <w:t>Biokompakt Heiztechnik GmbH</w:t>
      </w:r>
    </w:p>
    <w:p w:rsidR="00AC7847" w:rsidRPr="005A3AC9" w:rsidRDefault="00AC7847" w:rsidP="00F93347">
      <w:pPr>
        <w:tabs>
          <w:tab w:val="left" w:pos="4253"/>
        </w:tabs>
        <w:spacing w:line="276" w:lineRule="auto"/>
        <w:rPr>
          <w:rFonts w:ascii="Arial" w:hAnsi="Arial" w:cs="Arial"/>
          <w:szCs w:val="24"/>
          <w:lang w:val="de-AT"/>
        </w:rPr>
      </w:pPr>
      <w:r w:rsidRPr="005A3AC9">
        <w:rPr>
          <w:rFonts w:ascii="Arial" w:hAnsi="Arial" w:cs="Arial"/>
          <w:szCs w:val="24"/>
          <w:lang w:val="de-AT"/>
        </w:rPr>
        <w:t>Raimund Gerlinger</w:t>
      </w:r>
    </w:p>
    <w:p w:rsidR="00AC7847" w:rsidRPr="005A3AC9" w:rsidRDefault="00AC7847" w:rsidP="00F93347">
      <w:pPr>
        <w:tabs>
          <w:tab w:val="left" w:pos="4253"/>
        </w:tabs>
        <w:spacing w:line="276" w:lineRule="auto"/>
        <w:rPr>
          <w:rFonts w:ascii="Arial" w:hAnsi="Arial" w:cs="Arial"/>
          <w:szCs w:val="24"/>
          <w:lang w:val="de-AT"/>
        </w:rPr>
      </w:pPr>
      <w:r w:rsidRPr="005A3AC9">
        <w:rPr>
          <w:rFonts w:ascii="Arial" w:hAnsi="Arial" w:cs="Arial"/>
          <w:szCs w:val="24"/>
          <w:lang w:val="de-AT"/>
        </w:rPr>
        <w:t xml:space="preserve">A-4391 Waldhausen, </w:t>
      </w:r>
      <w:proofErr w:type="spellStart"/>
      <w:r w:rsidRPr="005A3AC9">
        <w:rPr>
          <w:rFonts w:ascii="Arial" w:hAnsi="Arial" w:cs="Arial"/>
          <w:szCs w:val="24"/>
          <w:lang w:val="de-AT"/>
        </w:rPr>
        <w:t>Froschau</w:t>
      </w:r>
      <w:proofErr w:type="spellEnd"/>
      <w:r w:rsidRPr="005A3AC9">
        <w:rPr>
          <w:rFonts w:ascii="Arial" w:hAnsi="Arial" w:cs="Arial"/>
          <w:szCs w:val="24"/>
          <w:lang w:val="de-AT"/>
        </w:rPr>
        <w:t xml:space="preserve"> 79</w:t>
      </w:r>
    </w:p>
    <w:p w:rsidR="00AC7847" w:rsidRPr="005A3AC9" w:rsidRDefault="00AC7847" w:rsidP="00F93347">
      <w:pPr>
        <w:tabs>
          <w:tab w:val="left" w:pos="4253"/>
        </w:tabs>
        <w:spacing w:line="276" w:lineRule="auto"/>
        <w:rPr>
          <w:rFonts w:ascii="Arial" w:hAnsi="Arial" w:cs="Arial"/>
          <w:szCs w:val="24"/>
          <w:lang w:val="de-AT"/>
        </w:rPr>
      </w:pPr>
      <w:r w:rsidRPr="005A3AC9">
        <w:rPr>
          <w:rFonts w:ascii="Arial" w:hAnsi="Arial" w:cs="Arial"/>
          <w:szCs w:val="24"/>
          <w:lang w:val="de-AT"/>
        </w:rPr>
        <w:t>Österreich</w:t>
      </w:r>
    </w:p>
    <w:p w:rsidR="00AC7847" w:rsidRPr="005A3AC9" w:rsidRDefault="00AC7847" w:rsidP="00F93347">
      <w:pPr>
        <w:tabs>
          <w:tab w:val="left" w:pos="4253"/>
        </w:tabs>
        <w:spacing w:line="276" w:lineRule="auto"/>
        <w:rPr>
          <w:rFonts w:ascii="Arial" w:hAnsi="Arial" w:cs="Arial"/>
          <w:szCs w:val="24"/>
          <w:lang w:val="de-AT"/>
        </w:rPr>
      </w:pPr>
      <w:r w:rsidRPr="005A3AC9">
        <w:rPr>
          <w:rFonts w:ascii="Arial" w:hAnsi="Arial" w:cs="Arial"/>
          <w:szCs w:val="24"/>
          <w:lang w:val="de-AT"/>
        </w:rPr>
        <w:t>Telefon: +43 (0)7260-453-0</w:t>
      </w:r>
    </w:p>
    <w:p w:rsidR="00AC7847" w:rsidRPr="005A3AC9" w:rsidRDefault="00AC7847" w:rsidP="00F93347">
      <w:pPr>
        <w:tabs>
          <w:tab w:val="left" w:pos="4253"/>
        </w:tabs>
        <w:spacing w:line="276" w:lineRule="auto"/>
        <w:rPr>
          <w:rFonts w:ascii="Arial" w:hAnsi="Arial" w:cs="Arial"/>
          <w:szCs w:val="24"/>
          <w:lang w:val="de-AT"/>
        </w:rPr>
      </w:pPr>
      <w:r w:rsidRPr="005A3AC9">
        <w:rPr>
          <w:rFonts w:ascii="Arial" w:hAnsi="Arial" w:cs="Arial"/>
          <w:szCs w:val="24"/>
          <w:lang w:val="de-AT"/>
        </w:rPr>
        <w:t>Fax: +43 (0)7260-453-04</w:t>
      </w:r>
    </w:p>
    <w:p w:rsidR="00AC7847" w:rsidRPr="005A3AC9" w:rsidRDefault="00AC7847" w:rsidP="00F93347">
      <w:pPr>
        <w:tabs>
          <w:tab w:val="left" w:pos="4253"/>
        </w:tabs>
        <w:spacing w:line="276" w:lineRule="auto"/>
        <w:rPr>
          <w:rFonts w:ascii="Arial" w:hAnsi="Arial" w:cs="Arial"/>
          <w:szCs w:val="24"/>
          <w:lang w:val="de-AT"/>
        </w:rPr>
      </w:pPr>
      <w:r w:rsidRPr="005A3AC9">
        <w:rPr>
          <w:rFonts w:ascii="Arial" w:hAnsi="Arial" w:cs="Arial"/>
          <w:szCs w:val="24"/>
          <w:lang w:val="de-AT"/>
        </w:rPr>
        <w:t>E-Mail: office@biokompakt.com</w:t>
      </w:r>
    </w:p>
    <w:p w:rsidR="00AC7847" w:rsidRPr="005A3AC9" w:rsidRDefault="00AC7847" w:rsidP="00F93347">
      <w:pPr>
        <w:spacing w:line="276" w:lineRule="auto"/>
        <w:rPr>
          <w:rStyle w:val="Fett"/>
          <w:sz w:val="20"/>
        </w:rPr>
      </w:pPr>
    </w:p>
    <w:p w:rsidR="00AC7847" w:rsidRPr="005A3AC9" w:rsidRDefault="00AC7847" w:rsidP="00F93347">
      <w:pPr>
        <w:spacing w:line="276" w:lineRule="auto"/>
        <w:outlineLvl w:val="0"/>
        <w:rPr>
          <w:rStyle w:val="Fett"/>
          <w:rFonts w:ascii="Arial" w:hAnsi="Arial" w:cs="Arial"/>
          <w:szCs w:val="24"/>
        </w:rPr>
      </w:pPr>
      <w:r w:rsidRPr="005A3AC9">
        <w:rPr>
          <w:rFonts w:ascii="Arial" w:hAnsi="Arial" w:cs="Arial"/>
          <w:szCs w:val="24"/>
        </w:rPr>
        <w:t>redtext Büro für Redaktion und Text</w:t>
      </w:r>
    </w:p>
    <w:p w:rsidR="00AC7847" w:rsidRPr="005A3AC9" w:rsidRDefault="00AC7847" w:rsidP="00F93347">
      <w:pPr>
        <w:spacing w:line="276" w:lineRule="auto"/>
        <w:outlineLvl w:val="0"/>
        <w:rPr>
          <w:sz w:val="20"/>
        </w:rPr>
      </w:pPr>
      <w:r w:rsidRPr="005A3AC9">
        <w:rPr>
          <w:rFonts w:ascii="Arial" w:hAnsi="Arial" w:cs="Arial"/>
          <w:szCs w:val="24"/>
        </w:rPr>
        <w:t>Wiltrud Meyer</w:t>
      </w:r>
    </w:p>
    <w:p w:rsidR="00AC7847" w:rsidRPr="005A3AC9" w:rsidRDefault="00AC7847" w:rsidP="00F93347">
      <w:pPr>
        <w:spacing w:line="276" w:lineRule="auto"/>
        <w:outlineLvl w:val="0"/>
        <w:rPr>
          <w:rFonts w:ascii="Arial" w:hAnsi="Arial" w:cs="Arial"/>
          <w:szCs w:val="24"/>
        </w:rPr>
      </w:pPr>
      <w:r w:rsidRPr="005A3AC9">
        <w:rPr>
          <w:rFonts w:ascii="Arial" w:hAnsi="Arial" w:cs="Arial"/>
          <w:szCs w:val="24"/>
        </w:rPr>
        <w:t>Weg zur Zeller Waldspitze 26</w:t>
      </w:r>
    </w:p>
    <w:p w:rsidR="00AC7847" w:rsidRPr="005A3AC9" w:rsidRDefault="00AC7847" w:rsidP="00F93347">
      <w:pPr>
        <w:spacing w:line="276" w:lineRule="auto"/>
        <w:outlineLvl w:val="0"/>
        <w:rPr>
          <w:rStyle w:val="Fett"/>
          <w:sz w:val="20"/>
        </w:rPr>
      </w:pPr>
      <w:r w:rsidRPr="005A3AC9">
        <w:rPr>
          <w:rFonts w:ascii="Arial" w:hAnsi="Arial" w:cs="Arial"/>
          <w:szCs w:val="24"/>
        </w:rPr>
        <w:t>D-97082 Würzburg</w:t>
      </w:r>
    </w:p>
    <w:p w:rsidR="00AC7847" w:rsidRPr="005A3AC9" w:rsidRDefault="00AC7847" w:rsidP="00F93347">
      <w:pPr>
        <w:spacing w:line="276" w:lineRule="auto"/>
        <w:outlineLvl w:val="0"/>
        <w:rPr>
          <w:rStyle w:val="Fett"/>
          <w:rFonts w:ascii="Arial" w:hAnsi="Arial" w:cs="Arial"/>
          <w:szCs w:val="24"/>
        </w:rPr>
      </w:pPr>
      <w:r w:rsidRPr="005A3AC9">
        <w:rPr>
          <w:rFonts w:ascii="Arial" w:hAnsi="Arial" w:cs="Arial"/>
          <w:szCs w:val="24"/>
        </w:rPr>
        <w:t>Phone: +49 (0)931- 3209765-0</w:t>
      </w:r>
    </w:p>
    <w:p w:rsidR="00AC7847" w:rsidRPr="005A3AC9" w:rsidRDefault="00AC7847" w:rsidP="00F93347">
      <w:pPr>
        <w:tabs>
          <w:tab w:val="left" w:pos="4253"/>
        </w:tabs>
        <w:spacing w:line="276" w:lineRule="auto"/>
        <w:rPr>
          <w:sz w:val="20"/>
        </w:rPr>
      </w:pPr>
      <w:r w:rsidRPr="005A3AC9">
        <w:rPr>
          <w:rFonts w:ascii="Arial" w:hAnsi="Arial" w:cs="Arial"/>
          <w:szCs w:val="24"/>
        </w:rPr>
        <w:t>Fax: +49 (0)931-3209765-9</w:t>
      </w:r>
    </w:p>
    <w:p w:rsidR="00AC7847" w:rsidRPr="005A3AC9" w:rsidRDefault="00AC7847" w:rsidP="00F93347">
      <w:pPr>
        <w:tabs>
          <w:tab w:val="left" w:pos="4253"/>
        </w:tabs>
        <w:spacing w:line="276" w:lineRule="auto"/>
        <w:rPr>
          <w:rFonts w:ascii="Arial" w:hAnsi="Arial" w:cs="Arial"/>
          <w:sz w:val="20"/>
          <w:szCs w:val="24"/>
        </w:rPr>
      </w:pPr>
      <w:r w:rsidRPr="005A3AC9">
        <w:rPr>
          <w:rFonts w:ascii="Arial" w:hAnsi="Arial" w:cs="Arial"/>
          <w:szCs w:val="24"/>
        </w:rPr>
        <w:t>E-Mail: meyer@red-text.de</w:t>
      </w:r>
    </w:p>
    <w:p w:rsidR="00AC7847" w:rsidRPr="005A3AC9" w:rsidRDefault="00AC7847" w:rsidP="00F93347">
      <w:pPr>
        <w:spacing w:line="276" w:lineRule="auto"/>
        <w:outlineLvl w:val="0"/>
        <w:rPr>
          <w:rStyle w:val="Fett"/>
          <w:sz w:val="18"/>
        </w:rPr>
      </w:pPr>
    </w:p>
    <w:p w:rsidR="00AC7847" w:rsidRPr="005A3AC9" w:rsidRDefault="00AC7847" w:rsidP="00F93347">
      <w:pPr>
        <w:spacing w:line="276" w:lineRule="auto"/>
        <w:rPr>
          <w:rFonts w:ascii="Arial" w:hAnsi="Arial" w:cs="Arial"/>
          <w:b/>
          <w:szCs w:val="24"/>
        </w:rPr>
      </w:pPr>
      <w:r w:rsidRPr="005A3AC9">
        <w:rPr>
          <w:rFonts w:ascii="Arial" w:hAnsi="Arial" w:cs="Arial"/>
          <w:b/>
          <w:szCs w:val="24"/>
        </w:rPr>
        <w:t xml:space="preserve">Abdruckbeleg bitte an redtext </w:t>
      </w:r>
      <w:r>
        <w:rPr>
          <w:rFonts w:ascii="Arial" w:hAnsi="Arial" w:cs="Arial"/>
          <w:b/>
          <w:szCs w:val="24"/>
        </w:rPr>
        <w:t>Public Relations</w:t>
      </w:r>
      <w:r w:rsidRPr="005A3AC9">
        <w:rPr>
          <w:rFonts w:ascii="Arial" w:hAnsi="Arial" w:cs="Arial"/>
          <w:b/>
          <w:szCs w:val="24"/>
        </w:rPr>
        <w:t>. Vielen Dank!</w:t>
      </w:r>
    </w:p>
    <w:p w:rsidR="001F3F07" w:rsidRDefault="001F3F07" w:rsidP="00F93347">
      <w:pPr>
        <w:spacing w:line="276" w:lineRule="auto"/>
        <w:rPr>
          <w:rFonts w:ascii="Arial" w:hAnsi="Arial" w:cs="Arial"/>
        </w:rPr>
      </w:pPr>
    </w:p>
    <w:p w:rsidR="0000068D" w:rsidRDefault="0000068D">
      <w:pPr>
        <w:spacing w:after="200" w:line="276" w:lineRule="auto"/>
        <w:rPr>
          <w:rFonts w:ascii="Arial" w:eastAsia="Times New Roman" w:hAnsi="Arial" w:cs="Arial"/>
          <w:b/>
          <w:sz w:val="24"/>
          <w:szCs w:val="24"/>
          <w:lang w:eastAsia="de-DE"/>
        </w:rPr>
      </w:pPr>
      <w:r>
        <w:rPr>
          <w:rFonts w:ascii="Arial" w:eastAsia="Times New Roman" w:hAnsi="Arial" w:cs="Arial"/>
          <w:b/>
          <w:sz w:val="24"/>
          <w:szCs w:val="24"/>
          <w:lang w:eastAsia="de-DE"/>
        </w:rPr>
        <w:br w:type="page"/>
      </w:r>
      <w:bookmarkStart w:id="0" w:name="_GoBack"/>
      <w:bookmarkEnd w:id="0"/>
    </w:p>
    <w:p w:rsidR="00D32628" w:rsidRPr="00E26BBE" w:rsidRDefault="00D32628" w:rsidP="00F93347">
      <w:pPr>
        <w:spacing w:line="276" w:lineRule="auto"/>
        <w:rPr>
          <w:rFonts w:ascii="Arial" w:eastAsia="Times New Roman" w:hAnsi="Arial" w:cs="Arial"/>
          <w:b/>
          <w:sz w:val="24"/>
          <w:szCs w:val="24"/>
          <w:lang w:eastAsia="de-DE"/>
        </w:rPr>
      </w:pPr>
      <w:r w:rsidRPr="00E26BBE">
        <w:rPr>
          <w:rFonts w:ascii="Arial" w:eastAsia="Times New Roman" w:hAnsi="Arial" w:cs="Arial"/>
          <w:b/>
          <w:sz w:val="24"/>
          <w:szCs w:val="24"/>
          <w:lang w:eastAsia="de-DE"/>
        </w:rPr>
        <w:lastRenderedPageBreak/>
        <w:t>Über Biokompakt</w:t>
      </w:r>
    </w:p>
    <w:p w:rsidR="00D32628" w:rsidRPr="005A3AC9" w:rsidRDefault="00D32628" w:rsidP="00F93347">
      <w:pPr>
        <w:spacing w:line="276" w:lineRule="auto"/>
        <w:rPr>
          <w:rFonts w:ascii="Arial" w:eastAsia="Times New Roman" w:hAnsi="Arial" w:cs="Arial"/>
          <w:szCs w:val="24"/>
          <w:lang w:eastAsia="de-DE"/>
        </w:rPr>
      </w:pPr>
    </w:p>
    <w:p w:rsidR="00D32628" w:rsidRPr="005A3AC9" w:rsidRDefault="00D32628" w:rsidP="00F93347">
      <w:pPr>
        <w:spacing w:line="276" w:lineRule="auto"/>
        <w:rPr>
          <w:rFonts w:ascii="Arial" w:eastAsia="Times New Roman" w:hAnsi="Arial" w:cs="Arial"/>
          <w:b/>
          <w:szCs w:val="24"/>
          <w:lang w:eastAsia="de-DE"/>
        </w:rPr>
      </w:pPr>
      <w:r w:rsidRPr="005A3AC9">
        <w:rPr>
          <w:rFonts w:ascii="Arial" w:eastAsia="Times New Roman" w:hAnsi="Arial" w:cs="Arial"/>
          <w:b/>
          <w:szCs w:val="24"/>
          <w:lang w:eastAsia="de-DE"/>
        </w:rPr>
        <w:t>Die Biokompakt Heiztechnik GmbH entwickelt, konstruiert und vertreibt automatisch beschickte Biomasseheizungen samt Beschickung und Entsorgung und vermarktet sie unter dem Namen BIOKOMPAKT.</w:t>
      </w:r>
    </w:p>
    <w:p w:rsidR="00D32628" w:rsidRPr="005A3AC9" w:rsidRDefault="00D32628" w:rsidP="00F93347">
      <w:pPr>
        <w:spacing w:line="276" w:lineRule="auto"/>
        <w:rPr>
          <w:rFonts w:ascii="Arial" w:eastAsia="Times New Roman" w:hAnsi="Arial" w:cs="Arial"/>
          <w:szCs w:val="24"/>
          <w:lang w:eastAsia="de-DE"/>
        </w:rPr>
      </w:pPr>
    </w:p>
    <w:p w:rsidR="00D32628" w:rsidRPr="005A3AC9" w:rsidRDefault="00D32628" w:rsidP="00F93347">
      <w:pPr>
        <w:spacing w:line="276" w:lineRule="auto"/>
        <w:rPr>
          <w:rFonts w:ascii="Arial" w:eastAsia="Times New Roman" w:hAnsi="Arial" w:cs="Arial"/>
          <w:szCs w:val="24"/>
          <w:lang w:eastAsia="de-DE"/>
        </w:rPr>
      </w:pPr>
      <w:r w:rsidRPr="005A3AC9">
        <w:rPr>
          <w:rFonts w:ascii="Arial" w:eastAsia="Times New Roman" w:hAnsi="Arial" w:cs="Arial"/>
          <w:szCs w:val="24"/>
          <w:lang w:eastAsia="de-DE"/>
        </w:rPr>
        <w:t>Bei der Herstellung seiner Produkte setzt das Unternehmen neben der Fertigung im eigenen Haus auf die Kompetenz, Qualität und Verlässlichkeit von Zulieferfirmen aus Österreich sowie aus Deutschland, Italien und der Schweiz.</w:t>
      </w:r>
    </w:p>
    <w:p w:rsidR="00D32628" w:rsidRPr="005A3AC9" w:rsidRDefault="00D32628" w:rsidP="00F93347">
      <w:pPr>
        <w:spacing w:line="276" w:lineRule="auto"/>
        <w:rPr>
          <w:rFonts w:ascii="Arial" w:eastAsia="Times New Roman" w:hAnsi="Arial" w:cs="Arial"/>
          <w:szCs w:val="24"/>
          <w:lang w:eastAsia="de-DE"/>
        </w:rPr>
      </w:pPr>
    </w:p>
    <w:p w:rsidR="00D32628" w:rsidRPr="005A3AC9" w:rsidRDefault="00D32628" w:rsidP="00F93347">
      <w:pPr>
        <w:spacing w:line="276" w:lineRule="auto"/>
        <w:rPr>
          <w:rFonts w:ascii="Arial" w:eastAsia="Times New Roman" w:hAnsi="Arial" w:cs="Arial"/>
          <w:szCs w:val="24"/>
          <w:lang w:eastAsia="de-DE"/>
        </w:rPr>
      </w:pPr>
      <w:r w:rsidRPr="005A3AC9">
        <w:rPr>
          <w:rFonts w:ascii="Arial" w:eastAsia="Times New Roman" w:hAnsi="Arial" w:cs="Arial"/>
          <w:szCs w:val="24"/>
          <w:lang w:eastAsia="de-DE"/>
        </w:rPr>
        <w:t xml:space="preserve">Zur Geschäftstätigkeit von Biokompakt gehört die Beratung zur Nutzung von Biomasse sowie die Entwicklung und Installation kundenspezifischer Lösungen. Die Bandbreite für den Einsatz von Biokompakt-Anlagen reicht vom Einfamilienhaus über größere Anwesen, landwirtschaftliche oder andere gewerbliche Betriebe bis zu Nahwärmenetzen. </w:t>
      </w:r>
    </w:p>
    <w:p w:rsidR="00D32628" w:rsidRPr="005A3AC9" w:rsidRDefault="00D32628" w:rsidP="00F93347">
      <w:pPr>
        <w:spacing w:line="276" w:lineRule="auto"/>
        <w:rPr>
          <w:rFonts w:ascii="Arial" w:eastAsia="Times New Roman" w:hAnsi="Arial" w:cs="Arial"/>
          <w:szCs w:val="24"/>
          <w:lang w:eastAsia="de-DE"/>
        </w:rPr>
      </w:pPr>
    </w:p>
    <w:p w:rsidR="00D32628" w:rsidRPr="005A3AC9" w:rsidRDefault="00D32628" w:rsidP="00F93347">
      <w:pPr>
        <w:spacing w:line="276" w:lineRule="auto"/>
        <w:rPr>
          <w:rFonts w:ascii="Arial" w:eastAsia="Times New Roman" w:hAnsi="Arial" w:cs="Arial"/>
          <w:szCs w:val="24"/>
          <w:lang w:eastAsia="de-DE"/>
        </w:rPr>
      </w:pPr>
      <w:r w:rsidRPr="005A3AC9">
        <w:rPr>
          <w:rFonts w:ascii="Arial" w:eastAsia="Times New Roman" w:hAnsi="Arial" w:cs="Arial"/>
          <w:szCs w:val="24"/>
          <w:lang w:eastAsia="de-DE"/>
        </w:rPr>
        <w:t xml:space="preserve">Neben der Weiterentwicklung der thermischen Verwertung von unterschiedlichsten Brennstoffen mit einer Biomasseheizung legt das Unternehmen ein besonderes Augenmerk auf die Umweltfreundlichkeit wie auch die Wirtschaftlichkeit der Anlagen. </w:t>
      </w:r>
    </w:p>
    <w:p w:rsidR="00D32628" w:rsidRPr="005A3AC9" w:rsidRDefault="00D32628" w:rsidP="00F93347">
      <w:pPr>
        <w:spacing w:line="276" w:lineRule="auto"/>
        <w:rPr>
          <w:rFonts w:ascii="Arial" w:eastAsia="Times New Roman" w:hAnsi="Arial" w:cs="Arial"/>
          <w:szCs w:val="24"/>
          <w:lang w:eastAsia="de-DE"/>
        </w:rPr>
      </w:pPr>
    </w:p>
    <w:p w:rsidR="00AC7847" w:rsidRPr="00A1401F" w:rsidRDefault="00D32628" w:rsidP="00F93347">
      <w:pPr>
        <w:spacing w:line="276" w:lineRule="auto"/>
        <w:rPr>
          <w:rFonts w:ascii="Arial" w:hAnsi="Arial" w:cs="Arial"/>
        </w:rPr>
      </w:pPr>
      <w:r w:rsidRPr="005A3AC9">
        <w:rPr>
          <w:rFonts w:ascii="Arial" w:eastAsia="Times New Roman" w:hAnsi="Arial" w:cs="Arial"/>
          <w:szCs w:val="24"/>
          <w:lang w:eastAsia="de-DE"/>
        </w:rPr>
        <w:t>Das Unternehmen Biokompakt ist ein inhabergeführter Familienbetrieb, der aktu</w:t>
      </w:r>
      <w:r>
        <w:rPr>
          <w:rFonts w:ascii="Arial" w:eastAsia="Times New Roman" w:hAnsi="Arial" w:cs="Arial"/>
          <w:szCs w:val="24"/>
          <w:lang w:eastAsia="de-DE"/>
        </w:rPr>
        <w:t>ell 14 Arbeitnehmer beschäftigt.</w:t>
      </w:r>
    </w:p>
    <w:sectPr w:rsidR="00AC7847" w:rsidRPr="00A1401F" w:rsidSect="00CE7830">
      <w:headerReference w:type="default" r:id="rId8"/>
      <w:pgSz w:w="11906" w:h="16838"/>
      <w:pgMar w:top="2811" w:right="2408"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BBC" w:rsidRDefault="00720BBC" w:rsidP="00CE7830">
      <w:r>
        <w:separator/>
      </w:r>
    </w:p>
  </w:endnote>
  <w:endnote w:type="continuationSeparator" w:id="0">
    <w:p w:rsidR="00720BBC" w:rsidRDefault="00720BBC" w:rsidP="00CE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lonna MT">
    <w:panose1 w:val="04020805060202030203"/>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BBC" w:rsidRDefault="00720BBC" w:rsidP="00CE7830">
      <w:r>
        <w:separator/>
      </w:r>
    </w:p>
  </w:footnote>
  <w:footnote w:type="continuationSeparator" w:id="0">
    <w:p w:rsidR="00720BBC" w:rsidRDefault="00720BBC" w:rsidP="00CE7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BBC" w:rsidRDefault="00720BBC" w:rsidP="00CE7830">
    <w:pPr>
      <w:pStyle w:val="Kopfzeile"/>
      <w:tabs>
        <w:tab w:val="clear" w:pos="4536"/>
        <w:tab w:val="clear" w:pos="9072"/>
        <w:tab w:val="left" w:pos="7938"/>
      </w:tabs>
      <w:rPr>
        <w:rFonts w:ascii="Arial Black" w:hAnsi="Arial Black"/>
        <w:color w:val="4A442A" w:themeColor="background2" w:themeShade="40"/>
      </w:rPr>
    </w:pPr>
  </w:p>
  <w:p w:rsidR="00720BBC" w:rsidRPr="008552A4" w:rsidRDefault="00720BBC" w:rsidP="00CE7830">
    <w:pPr>
      <w:pStyle w:val="Kopfzeile"/>
      <w:tabs>
        <w:tab w:val="clear" w:pos="4536"/>
        <w:tab w:val="clear" w:pos="9072"/>
      </w:tabs>
    </w:pP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p w:rsidR="00720BBC" w:rsidRDefault="00404E02">
    <w:pPr>
      <w:pStyle w:val="Kopfzeile"/>
    </w:pPr>
    <w:r>
      <w:rPr>
        <w:rFonts w:ascii="Arial Black" w:hAnsi="Arial Black"/>
        <w:noProof/>
        <w:color w:val="4A442A" w:themeColor="background2" w:themeShade="40"/>
        <w:lang w:eastAsia="de-DE"/>
      </w:rPr>
      <w:drawing>
        <wp:anchor distT="0" distB="0" distL="114300" distR="114300" simplePos="0" relativeHeight="251660288" behindDoc="0" locked="0" layoutInCell="1" allowOverlap="1" wp14:anchorId="75650E13" wp14:editId="40D9D747">
          <wp:simplePos x="0" y="0"/>
          <wp:positionH relativeFrom="column">
            <wp:posOffset>5129530</wp:posOffset>
          </wp:positionH>
          <wp:positionV relativeFrom="paragraph">
            <wp:posOffset>244475</wp:posOffset>
          </wp:positionV>
          <wp:extent cx="1311229" cy="397805"/>
          <wp:effectExtent l="0" t="0" r="381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text80X2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1229" cy="3978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02E38"/>
    <w:multiLevelType w:val="hybridMultilevel"/>
    <w:tmpl w:val="4DA06654"/>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0E97728"/>
    <w:multiLevelType w:val="hybridMultilevel"/>
    <w:tmpl w:val="C23891FA"/>
    <w:lvl w:ilvl="0" w:tplc="BDE6D3C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5323DE9"/>
    <w:multiLevelType w:val="hybridMultilevel"/>
    <w:tmpl w:val="9C5E4126"/>
    <w:lvl w:ilvl="0" w:tplc="DCD67E1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99065F6"/>
    <w:multiLevelType w:val="hybridMultilevel"/>
    <w:tmpl w:val="26AE63BC"/>
    <w:lvl w:ilvl="0" w:tplc="3C7842F6">
      <w:start w:val="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C41"/>
    <w:rsid w:val="0000068D"/>
    <w:rsid w:val="000206D0"/>
    <w:rsid w:val="0004403E"/>
    <w:rsid w:val="00081584"/>
    <w:rsid w:val="000E1041"/>
    <w:rsid w:val="000F6716"/>
    <w:rsid w:val="001B1BB1"/>
    <w:rsid w:val="001B2140"/>
    <w:rsid w:val="001E7CDC"/>
    <w:rsid w:val="001F3F07"/>
    <w:rsid w:val="00275E69"/>
    <w:rsid w:val="002E45E6"/>
    <w:rsid w:val="00307F97"/>
    <w:rsid w:val="003665B4"/>
    <w:rsid w:val="00393338"/>
    <w:rsid w:val="003B0E56"/>
    <w:rsid w:val="003D54F4"/>
    <w:rsid w:val="00403745"/>
    <w:rsid w:val="00404E02"/>
    <w:rsid w:val="00405F62"/>
    <w:rsid w:val="004436A6"/>
    <w:rsid w:val="004F4D80"/>
    <w:rsid w:val="00510407"/>
    <w:rsid w:val="00520C58"/>
    <w:rsid w:val="005767A7"/>
    <w:rsid w:val="005A1B77"/>
    <w:rsid w:val="005C49BD"/>
    <w:rsid w:val="00613EEC"/>
    <w:rsid w:val="00614244"/>
    <w:rsid w:val="006F4D10"/>
    <w:rsid w:val="0070507F"/>
    <w:rsid w:val="00720BBC"/>
    <w:rsid w:val="007236D6"/>
    <w:rsid w:val="007D41B1"/>
    <w:rsid w:val="009801DD"/>
    <w:rsid w:val="009A3AB5"/>
    <w:rsid w:val="009A5D18"/>
    <w:rsid w:val="009A75EC"/>
    <w:rsid w:val="009C1F50"/>
    <w:rsid w:val="00A1401F"/>
    <w:rsid w:val="00A46BFD"/>
    <w:rsid w:val="00A57355"/>
    <w:rsid w:val="00A91CF0"/>
    <w:rsid w:val="00A96B62"/>
    <w:rsid w:val="00AC7847"/>
    <w:rsid w:val="00AF6CD8"/>
    <w:rsid w:val="00B46FEB"/>
    <w:rsid w:val="00B9292D"/>
    <w:rsid w:val="00BB50F0"/>
    <w:rsid w:val="00BD100F"/>
    <w:rsid w:val="00BD18BE"/>
    <w:rsid w:val="00C715F6"/>
    <w:rsid w:val="00C811DD"/>
    <w:rsid w:val="00CB7024"/>
    <w:rsid w:val="00CC45CC"/>
    <w:rsid w:val="00CE7830"/>
    <w:rsid w:val="00D2536C"/>
    <w:rsid w:val="00D26E5E"/>
    <w:rsid w:val="00D32628"/>
    <w:rsid w:val="00D37C08"/>
    <w:rsid w:val="00D42B04"/>
    <w:rsid w:val="00D43192"/>
    <w:rsid w:val="00D52C41"/>
    <w:rsid w:val="00D972EF"/>
    <w:rsid w:val="00DC7446"/>
    <w:rsid w:val="00DD2D5F"/>
    <w:rsid w:val="00E77875"/>
    <w:rsid w:val="00EB16BE"/>
    <w:rsid w:val="00F2042E"/>
    <w:rsid w:val="00F40676"/>
    <w:rsid w:val="00F730CF"/>
    <w:rsid w:val="00F93347"/>
    <w:rsid w:val="00FD61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2C41"/>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52C41"/>
    <w:rPr>
      <w:color w:val="0000FF"/>
      <w:u w:val="single"/>
    </w:rPr>
  </w:style>
  <w:style w:type="paragraph" w:styleId="Listenabsatz">
    <w:name w:val="List Paragraph"/>
    <w:basedOn w:val="Standard"/>
    <w:uiPriority w:val="34"/>
    <w:qFormat/>
    <w:rsid w:val="00403745"/>
    <w:pPr>
      <w:ind w:left="720"/>
    </w:pPr>
    <w:rPr>
      <w:rFonts w:cs="Calibri"/>
    </w:rPr>
  </w:style>
  <w:style w:type="character" w:customStyle="1" w:styleId="FontStyle42">
    <w:name w:val="Font Style42"/>
    <w:basedOn w:val="Absatz-Standardschriftart"/>
    <w:rsid w:val="00FD6125"/>
    <w:rPr>
      <w:rFonts w:ascii="Calibri" w:hAnsi="Calibri" w:hint="default"/>
    </w:rPr>
  </w:style>
  <w:style w:type="paragraph" w:customStyle="1" w:styleId="Preis-12pt">
    <w:name w:val="Preis-Ü + 12 pt"/>
    <w:basedOn w:val="Standard"/>
    <w:rsid w:val="000206D0"/>
    <w:pPr>
      <w:jc w:val="both"/>
    </w:pPr>
    <w:rPr>
      <w:rFonts w:ascii="Colonna MT" w:hAnsi="Colonna MT"/>
      <w:sz w:val="24"/>
      <w:szCs w:val="24"/>
      <w:u w:val="single"/>
      <w:lang w:eastAsia="de-DE"/>
    </w:rPr>
  </w:style>
  <w:style w:type="character" w:customStyle="1" w:styleId="text">
    <w:name w:val="text"/>
    <w:basedOn w:val="Absatz-Standardschriftart"/>
    <w:rsid w:val="000206D0"/>
  </w:style>
  <w:style w:type="paragraph" w:styleId="Kopfzeile">
    <w:name w:val="header"/>
    <w:basedOn w:val="Standard"/>
    <w:link w:val="KopfzeileZchn"/>
    <w:uiPriority w:val="99"/>
    <w:unhideWhenUsed/>
    <w:rsid w:val="00CE7830"/>
    <w:pPr>
      <w:tabs>
        <w:tab w:val="center" w:pos="4536"/>
        <w:tab w:val="right" w:pos="9072"/>
      </w:tabs>
    </w:pPr>
  </w:style>
  <w:style w:type="character" w:customStyle="1" w:styleId="KopfzeileZchn">
    <w:name w:val="Kopfzeile Zchn"/>
    <w:basedOn w:val="Absatz-Standardschriftart"/>
    <w:link w:val="Kopfzeile"/>
    <w:uiPriority w:val="99"/>
    <w:rsid w:val="00CE7830"/>
    <w:rPr>
      <w:rFonts w:ascii="Calibri" w:hAnsi="Calibri" w:cs="Times New Roman"/>
    </w:rPr>
  </w:style>
  <w:style w:type="paragraph" w:styleId="Fuzeile">
    <w:name w:val="footer"/>
    <w:basedOn w:val="Standard"/>
    <w:link w:val="FuzeileZchn"/>
    <w:uiPriority w:val="99"/>
    <w:unhideWhenUsed/>
    <w:rsid w:val="00CE7830"/>
    <w:pPr>
      <w:tabs>
        <w:tab w:val="center" w:pos="4536"/>
        <w:tab w:val="right" w:pos="9072"/>
      </w:tabs>
    </w:pPr>
  </w:style>
  <w:style w:type="character" w:customStyle="1" w:styleId="FuzeileZchn">
    <w:name w:val="Fußzeile Zchn"/>
    <w:basedOn w:val="Absatz-Standardschriftart"/>
    <w:link w:val="Fuzeile"/>
    <w:uiPriority w:val="99"/>
    <w:rsid w:val="00CE7830"/>
    <w:rPr>
      <w:rFonts w:ascii="Calibri" w:hAnsi="Calibri" w:cs="Times New Roman"/>
    </w:rPr>
  </w:style>
  <w:style w:type="paragraph" w:styleId="Sprechblasentext">
    <w:name w:val="Balloon Text"/>
    <w:basedOn w:val="Standard"/>
    <w:link w:val="SprechblasentextZchn"/>
    <w:uiPriority w:val="99"/>
    <w:semiHidden/>
    <w:unhideWhenUsed/>
    <w:rsid w:val="009801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01DD"/>
    <w:rPr>
      <w:rFonts w:ascii="Tahoma" w:hAnsi="Tahoma" w:cs="Tahoma"/>
      <w:sz w:val="16"/>
      <w:szCs w:val="16"/>
    </w:rPr>
  </w:style>
  <w:style w:type="character" w:styleId="Fett">
    <w:name w:val="Strong"/>
    <w:basedOn w:val="Absatz-Standardschriftart"/>
    <w:uiPriority w:val="22"/>
    <w:qFormat/>
    <w:rsid w:val="00AC78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2C41"/>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52C41"/>
    <w:rPr>
      <w:color w:val="0000FF"/>
      <w:u w:val="single"/>
    </w:rPr>
  </w:style>
  <w:style w:type="paragraph" w:styleId="Listenabsatz">
    <w:name w:val="List Paragraph"/>
    <w:basedOn w:val="Standard"/>
    <w:uiPriority w:val="34"/>
    <w:qFormat/>
    <w:rsid w:val="00403745"/>
    <w:pPr>
      <w:ind w:left="720"/>
    </w:pPr>
    <w:rPr>
      <w:rFonts w:cs="Calibri"/>
    </w:rPr>
  </w:style>
  <w:style w:type="character" w:customStyle="1" w:styleId="FontStyle42">
    <w:name w:val="Font Style42"/>
    <w:basedOn w:val="Absatz-Standardschriftart"/>
    <w:rsid w:val="00FD6125"/>
    <w:rPr>
      <w:rFonts w:ascii="Calibri" w:hAnsi="Calibri" w:hint="default"/>
    </w:rPr>
  </w:style>
  <w:style w:type="paragraph" w:customStyle="1" w:styleId="Preis-12pt">
    <w:name w:val="Preis-Ü + 12 pt"/>
    <w:basedOn w:val="Standard"/>
    <w:rsid w:val="000206D0"/>
    <w:pPr>
      <w:jc w:val="both"/>
    </w:pPr>
    <w:rPr>
      <w:rFonts w:ascii="Colonna MT" w:hAnsi="Colonna MT"/>
      <w:sz w:val="24"/>
      <w:szCs w:val="24"/>
      <w:u w:val="single"/>
      <w:lang w:eastAsia="de-DE"/>
    </w:rPr>
  </w:style>
  <w:style w:type="character" w:customStyle="1" w:styleId="text">
    <w:name w:val="text"/>
    <w:basedOn w:val="Absatz-Standardschriftart"/>
    <w:rsid w:val="000206D0"/>
  </w:style>
  <w:style w:type="paragraph" w:styleId="Kopfzeile">
    <w:name w:val="header"/>
    <w:basedOn w:val="Standard"/>
    <w:link w:val="KopfzeileZchn"/>
    <w:uiPriority w:val="99"/>
    <w:unhideWhenUsed/>
    <w:rsid w:val="00CE7830"/>
    <w:pPr>
      <w:tabs>
        <w:tab w:val="center" w:pos="4536"/>
        <w:tab w:val="right" w:pos="9072"/>
      </w:tabs>
    </w:pPr>
  </w:style>
  <w:style w:type="character" w:customStyle="1" w:styleId="KopfzeileZchn">
    <w:name w:val="Kopfzeile Zchn"/>
    <w:basedOn w:val="Absatz-Standardschriftart"/>
    <w:link w:val="Kopfzeile"/>
    <w:uiPriority w:val="99"/>
    <w:rsid w:val="00CE7830"/>
    <w:rPr>
      <w:rFonts w:ascii="Calibri" w:hAnsi="Calibri" w:cs="Times New Roman"/>
    </w:rPr>
  </w:style>
  <w:style w:type="paragraph" w:styleId="Fuzeile">
    <w:name w:val="footer"/>
    <w:basedOn w:val="Standard"/>
    <w:link w:val="FuzeileZchn"/>
    <w:uiPriority w:val="99"/>
    <w:unhideWhenUsed/>
    <w:rsid w:val="00CE7830"/>
    <w:pPr>
      <w:tabs>
        <w:tab w:val="center" w:pos="4536"/>
        <w:tab w:val="right" w:pos="9072"/>
      </w:tabs>
    </w:pPr>
  </w:style>
  <w:style w:type="character" w:customStyle="1" w:styleId="FuzeileZchn">
    <w:name w:val="Fußzeile Zchn"/>
    <w:basedOn w:val="Absatz-Standardschriftart"/>
    <w:link w:val="Fuzeile"/>
    <w:uiPriority w:val="99"/>
    <w:rsid w:val="00CE7830"/>
    <w:rPr>
      <w:rFonts w:ascii="Calibri" w:hAnsi="Calibri" w:cs="Times New Roman"/>
    </w:rPr>
  </w:style>
  <w:style w:type="paragraph" w:styleId="Sprechblasentext">
    <w:name w:val="Balloon Text"/>
    <w:basedOn w:val="Standard"/>
    <w:link w:val="SprechblasentextZchn"/>
    <w:uiPriority w:val="99"/>
    <w:semiHidden/>
    <w:unhideWhenUsed/>
    <w:rsid w:val="009801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01DD"/>
    <w:rPr>
      <w:rFonts w:ascii="Tahoma" w:hAnsi="Tahoma" w:cs="Tahoma"/>
      <w:sz w:val="16"/>
      <w:szCs w:val="16"/>
    </w:rPr>
  </w:style>
  <w:style w:type="character" w:styleId="Fett">
    <w:name w:val="Strong"/>
    <w:basedOn w:val="Absatz-Standardschriftart"/>
    <w:uiPriority w:val="22"/>
    <w:qFormat/>
    <w:rsid w:val="00AC78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5015">
      <w:bodyDiv w:val="1"/>
      <w:marLeft w:val="0"/>
      <w:marRight w:val="0"/>
      <w:marTop w:val="0"/>
      <w:marBottom w:val="0"/>
      <w:divBdr>
        <w:top w:val="none" w:sz="0" w:space="0" w:color="auto"/>
        <w:left w:val="none" w:sz="0" w:space="0" w:color="auto"/>
        <w:bottom w:val="none" w:sz="0" w:space="0" w:color="auto"/>
        <w:right w:val="none" w:sz="0" w:space="0" w:color="auto"/>
      </w:divBdr>
    </w:div>
    <w:div w:id="182376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2015-07-22T09:40:00Z</cp:lastPrinted>
  <dcterms:created xsi:type="dcterms:W3CDTF">2015-07-23T08:30:00Z</dcterms:created>
  <dcterms:modified xsi:type="dcterms:W3CDTF">2015-07-23T08:37:00Z</dcterms:modified>
</cp:coreProperties>
</file>